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F1316" w14:textId="6FED44E8" w:rsidR="00CC09BD" w:rsidRPr="001E6F0E" w:rsidRDefault="001E6F0E" w:rsidP="001E6F0E">
      <w:pPr>
        <w:rPr>
          <w:rFonts w:ascii="游ゴシック" w:eastAsia="游ゴシック" w:hAnsi="游ゴシック"/>
        </w:rPr>
      </w:pPr>
      <w:r>
        <w:rPr>
          <w:rFonts w:ascii="游ゴシック" w:eastAsia="游ゴシック" w:hAnsi="游ゴシック" w:hint="eastAsia"/>
          <w:b/>
          <w:bCs/>
          <w:noProof/>
          <w:sz w:val="32"/>
          <w:szCs w:val="36"/>
        </w:rPr>
        <mc:AlternateContent>
          <mc:Choice Requires="wps">
            <w:drawing>
              <wp:anchor distT="0" distB="0" distL="114300" distR="114300" simplePos="0" relativeHeight="251658240" behindDoc="0" locked="0" layoutInCell="1" allowOverlap="1" wp14:anchorId="30A60B51" wp14:editId="29ED8FB5">
                <wp:simplePos x="0" y="0"/>
                <wp:positionH relativeFrom="column">
                  <wp:posOffset>18992</wp:posOffset>
                </wp:positionH>
                <wp:positionV relativeFrom="paragraph">
                  <wp:posOffset>12065</wp:posOffset>
                </wp:positionV>
                <wp:extent cx="6444096" cy="736023"/>
                <wp:effectExtent l="57150" t="57150" r="109220" b="121285"/>
                <wp:wrapNone/>
                <wp:docPr id="1299302886" name="四角形: 角を丸くする 1"/>
                <wp:cNvGraphicFramePr/>
                <a:graphic xmlns:a="http://schemas.openxmlformats.org/drawingml/2006/main">
                  <a:graphicData uri="http://schemas.microsoft.com/office/word/2010/wordprocessingShape">
                    <wps:wsp>
                      <wps:cNvSpPr/>
                      <wps:spPr>
                        <a:xfrm>
                          <a:off x="0" y="0"/>
                          <a:ext cx="6444096" cy="736023"/>
                        </a:xfrm>
                        <a:prstGeom prst="roundRect">
                          <a:avLst/>
                        </a:prstGeom>
                        <a:noFill/>
                        <a:ln w="38100" cap="flat" cmpd="sng" algn="ctr">
                          <a:solidFill>
                            <a:schemeClr val="accent2"/>
                          </a:solidFill>
                          <a:prstDash val="solid"/>
                          <a:round/>
                          <a:headEnd type="none" w="med" len="med"/>
                          <a:tailEnd type="none" w="med" len="med"/>
                        </a:ln>
                        <a:effectLst>
                          <a:outerShdw blurRad="50800" dist="38100" dir="2700000" algn="tl" rotWithShape="0">
                            <a:prstClr val="black">
                              <a:alpha val="40000"/>
                            </a:prstClr>
                          </a:outerShdw>
                        </a:effectLst>
                      </wps:spPr>
                      <wps:style>
                        <a:lnRef idx="0">
                          <a:scrgbClr r="0" g="0" b="0"/>
                        </a:lnRef>
                        <a:fillRef idx="0">
                          <a:scrgbClr r="0" g="0" b="0"/>
                        </a:fillRef>
                        <a:effectRef idx="0">
                          <a:scrgbClr r="0" g="0" b="0"/>
                        </a:effectRef>
                        <a:fontRef idx="minor">
                          <a:schemeClr val="accent2"/>
                        </a:fontRef>
                      </wps:style>
                      <wps:txbx>
                        <w:txbxContent>
                          <w:p w14:paraId="1123EDD1" w14:textId="5911DC0F" w:rsidR="00CC09BD" w:rsidRPr="001E6F0E" w:rsidRDefault="00CC09BD" w:rsidP="00CC09BD">
                            <w:pPr>
                              <w:jc w:val="center"/>
                              <w:rPr>
                                <w:color w:val="E97132" w:themeColor="accent2"/>
                                <w:sz w:val="22"/>
                                <w:szCs w:val="24"/>
                                <w14:textOutline w14:w="9525" w14:cap="rnd" w14:cmpd="sng" w14:algn="ctr">
                                  <w14:solidFill>
                                    <w14:schemeClr w14:val="accent2">
                                      <w14:lumMod w14:val="75000"/>
                                    </w14:schemeClr>
                                  </w14:solidFill>
                                  <w14:prstDash w14:val="solid"/>
                                  <w14:bevel/>
                                </w14:textOutline>
                              </w:rPr>
                            </w:pPr>
                            <w:r w:rsidRPr="001E6F0E">
                              <w:rPr>
                                <w:rFonts w:ascii="游ゴシック" w:eastAsia="游ゴシック" w:hAnsi="游ゴシック" w:hint="eastAsia"/>
                                <w:b/>
                                <w:bCs/>
                                <w:color w:val="E97132" w:themeColor="accent2"/>
                                <w:sz w:val="36"/>
                                <w:szCs w:val="40"/>
                                <w14:textOutline w14:w="9525" w14:cap="rnd" w14:cmpd="sng" w14:algn="ctr">
                                  <w14:solidFill>
                                    <w14:schemeClr w14:val="accent2">
                                      <w14:lumMod w14:val="75000"/>
                                    </w14:schemeClr>
                                  </w14:solidFill>
                                  <w14:prstDash w14:val="solid"/>
                                  <w14:bevel/>
                                </w14:textOutline>
                              </w:rPr>
                              <w:t>当院では訪問診療においてＩＣＴツールを活用しています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60B51" id="四角形: 角を丸くする 1" o:spid="_x0000_s1026" style="position:absolute;left:0;text-align:left;margin-left:1.5pt;margin-top:.95pt;width:507.4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" filled="f" strokecolor="#e97132 [3205]" strokeweight="3pt">
                <v:shadow on="t" color="black" opacity="26214f" origin="-.5,-.5" offset=".74836mm,.74836mm"/>
                <v:textbox>
                  <w:txbxContent>
                    <w:p w14:paraId="1123EDD1" w14:textId="5911DC0F" w:rsidR="00CC09BD" w:rsidRPr="001E6F0E" w:rsidRDefault="00CC09BD" w:rsidP="00CC09BD">
                      <w:pPr>
                        <w:jc w:val="center"/>
                        <w:rPr>
                          <w:color w:val="E97132" w:themeColor="accent2"/>
                          <w:sz w:val="22"/>
                          <w:szCs w:val="24"/>
                          <w14:textOutline w14:w="9525" w14:cap="rnd" w14:cmpd="sng" w14:algn="ctr">
                            <w14:solidFill>
                              <w14:schemeClr w14:val="accent2">
                                <w14:lumMod w14:val="75000"/>
                              </w14:schemeClr>
                            </w14:solidFill>
                            <w14:prstDash w14:val="solid"/>
                            <w14:bevel/>
                          </w14:textOutline>
                        </w:rPr>
                      </w:pPr>
                      <w:r w:rsidRPr="001E6F0E">
                        <w:rPr>
                          <w:rFonts w:ascii="游ゴシック" w:eastAsia="游ゴシック" w:hAnsi="游ゴシック" w:hint="eastAsia"/>
                          <w:b/>
                          <w:bCs/>
                          <w:color w:val="E97132" w:themeColor="accent2"/>
                          <w:sz w:val="36"/>
                          <w:szCs w:val="40"/>
                          <w14:textOutline w14:w="9525" w14:cap="rnd" w14:cmpd="sng" w14:algn="ctr">
                            <w14:solidFill>
                              <w14:schemeClr w14:val="accent2">
                                <w14:lumMod w14:val="75000"/>
                              </w14:schemeClr>
                            </w14:solidFill>
                            <w14:prstDash w14:val="solid"/>
                            <w14:bevel/>
                          </w14:textOutline>
                        </w:rPr>
                        <w:t>当院では訪問診療においてＩＣＴツールを活用しています</w:t>
                      </w:r>
                    </w:p>
                  </w:txbxContent>
                </v:textbox>
              </v:roundrect>
            </w:pict>
          </mc:Fallback>
        </mc:AlternateContent>
      </w:r>
    </w:p>
    <w:p w14:paraId="0B12E3EF" w14:textId="67A3D008" w:rsidR="001E6F0E" w:rsidRDefault="001E6F0E" w:rsidP="001E6F0E">
      <w:pPr>
        <w:rPr>
          <w:rFonts w:ascii="游ゴシック" w:eastAsia="游ゴシック" w:hAnsi="游ゴシック"/>
        </w:rPr>
      </w:pPr>
    </w:p>
    <w:p w14:paraId="1A74AB88" w14:textId="7E0073D1" w:rsidR="001E6F0E" w:rsidRDefault="001E6F0E" w:rsidP="001E6F0E">
      <w:pPr>
        <w:rPr>
          <w:rFonts w:ascii="游ゴシック" w:eastAsia="游ゴシック" w:hAnsi="游ゴシック"/>
        </w:rPr>
      </w:pPr>
    </w:p>
    <w:p w14:paraId="5D06EB22" w14:textId="77777777" w:rsidR="001E6F0E" w:rsidRDefault="001E6F0E" w:rsidP="001E6F0E">
      <w:pPr>
        <w:rPr>
          <w:rFonts w:ascii="游ゴシック" w:eastAsia="游ゴシック" w:hAnsi="游ゴシック"/>
        </w:rPr>
      </w:pPr>
    </w:p>
    <w:p w14:paraId="315DFEAF" w14:textId="77777777" w:rsidR="001E6F0E" w:rsidRPr="001E6F0E" w:rsidRDefault="001E6F0E" w:rsidP="001E6F0E">
      <w:pPr>
        <w:rPr>
          <w:rFonts w:ascii="游ゴシック" w:eastAsia="游ゴシック" w:hAnsi="游ゴシック" w:hint="eastAsia"/>
        </w:rPr>
      </w:pPr>
    </w:p>
    <w:p w14:paraId="4B29CB3B" w14:textId="721021CA" w:rsidR="00CC09BD" w:rsidRDefault="00CC09BD" w:rsidP="00182EFC">
      <w:pPr>
        <w:snapToGrid w:val="0"/>
        <w:ind w:leftChars="250" w:left="525" w:rightChars="250" w:right="525"/>
        <w:rPr>
          <w:rFonts w:ascii="游ゴシック" w:eastAsia="游ゴシック" w:hAnsi="游ゴシック"/>
          <w:sz w:val="28"/>
          <w:szCs w:val="32"/>
        </w:rPr>
      </w:pPr>
      <w:r w:rsidRPr="00CC09BD">
        <w:rPr>
          <w:rFonts w:ascii="游ゴシック" w:eastAsia="游ゴシック" w:hAnsi="游ゴシック" w:hint="eastAsia"/>
          <w:sz w:val="28"/>
          <w:szCs w:val="32"/>
        </w:rPr>
        <w:t>当院では、</w:t>
      </w:r>
      <w:r>
        <w:rPr>
          <w:rFonts w:ascii="游ゴシック" w:eastAsia="游ゴシック" w:hAnsi="游ゴシック" w:hint="eastAsia"/>
          <w:sz w:val="28"/>
          <w:szCs w:val="32"/>
        </w:rPr>
        <w:t>患者様の同意に基づき、以下の連携機関（医療・介護施設）とＩＣＴツール（キビタン健康ネットまたはキビタンケアネットサービス）を活用して、患者様の医療・ケアに関わる情報を共有しています。</w:t>
      </w:r>
    </w:p>
    <w:p w14:paraId="261F240E" w14:textId="77777777" w:rsidR="001E6F0E" w:rsidRDefault="001E6F0E" w:rsidP="001E6F0E">
      <w:pPr>
        <w:snapToGrid w:val="0"/>
        <w:rPr>
          <w:rFonts w:ascii="游ゴシック" w:eastAsia="游ゴシック" w:hAnsi="游ゴシック"/>
          <w:sz w:val="28"/>
          <w:szCs w:val="32"/>
        </w:rPr>
      </w:pPr>
    </w:p>
    <w:p w14:paraId="72CAB3DF" w14:textId="7A00F1A2" w:rsidR="001E6F0E" w:rsidRDefault="00182EFC" w:rsidP="001E6F0E">
      <w:pPr>
        <w:snapToGrid w:val="0"/>
        <w:rPr>
          <w:rFonts w:ascii="游ゴシック" w:eastAsia="游ゴシック" w:hAnsi="游ゴシック" w:hint="eastAsia"/>
          <w:sz w:val="28"/>
          <w:szCs w:val="32"/>
        </w:rPr>
      </w:pPr>
      <w:r>
        <w:rPr>
          <w:rFonts w:ascii="游ゴシック" w:eastAsia="游ゴシック" w:hAnsi="游ゴシック" w:hint="eastAsia"/>
          <w:noProof/>
          <w:sz w:val="28"/>
          <w:szCs w:val="32"/>
        </w:rPr>
        <mc:AlternateContent>
          <mc:Choice Requires="wps">
            <w:drawing>
              <wp:anchor distT="0" distB="0" distL="114300" distR="114300" simplePos="0" relativeHeight="251659264" behindDoc="0" locked="0" layoutInCell="1" allowOverlap="1" wp14:anchorId="61E2FB99" wp14:editId="19AED31F">
                <wp:simplePos x="0" y="0"/>
                <wp:positionH relativeFrom="column">
                  <wp:posOffset>241935</wp:posOffset>
                </wp:positionH>
                <wp:positionV relativeFrom="paragraph">
                  <wp:posOffset>14548</wp:posOffset>
                </wp:positionV>
                <wp:extent cx="5978236" cy="1669473"/>
                <wp:effectExtent l="0" t="0" r="22860" b="26035"/>
                <wp:wrapNone/>
                <wp:docPr id="1556325868" name="正方形/長方形 3"/>
                <wp:cNvGraphicFramePr/>
                <a:graphic xmlns:a="http://schemas.openxmlformats.org/drawingml/2006/main">
                  <a:graphicData uri="http://schemas.microsoft.com/office/word/2010/wordprocessingShape">
                    <wps:wsp>
                      <wps:cNvSpPr/>
                      <wps:spPr>
                        <a:xfrm>
                          <a:off x="0" y="0"/>
                          <a:ext cx="5978236" cy="1669473"/>
                        </a:xfrm>
                        <a:prstGeom prst="rect">
                          <a:avLst/>
                        </a:prstGeom>
                      </wps:spPr>
                      <wps:style>
                        <a:lnRef idx="2">
                          <a:schemeClr val="accent2"/>
                        </a:lnRef>
                        <a:fillRef idx="1">
                          <a:schemeClr val="lt1"/>
                        </a:fillRef>
                        <a:effectRef idx="0">
                          <a:schemeClr val="accent2"/>
                        </a:effectRef>
                        <a:fontRef idx="minor">
                          <a:schemeClr val="dk1"/>
                        </a:fontRef>
                      </wps:style>
                      <wps:txbx>
                        <w:txbxContent>
                          <w:p w14:paraId="7B2F68AE" w14:textId="77777777" w:rsidR="001E6F0E" w:rsidRPr="004D7545" w:rsidRDefault="001E6F0E" w:rsidP="001E6F0E">
                            <w:pPr>
                              <w:snapToGrid w:val="0"/>
                              <w:rPr>
                                <w:rFonts w:ascii="游ゴシック" w:eastAsia="游ゴシック" w:hAnsi="游ゴシック"/>
                                <w:b/>
                                <w:bCs/>
                                <w:sz w:val="28"/>
                                <w:szCs w:val="32"/>
                              </w:rPr>
                            </w:pPr>
                            <w:r w:rsidRPr="004D7545">
                              <w:rPr>
                                <w:rFonts w:ascii="游ゴシック" w:eastAsia="游ゴシック" w:hAnsi="游ゴシック" w:hint="eastAsia"/>
                                <w:b/>
                                <w:bCs/>
                                <w:sz w:val="28"/>
                                <w:szCs w:val="32"/>
                              </w:rPr>
                              <w:t>【連携機関】</w:t>
                            </w:r>
                          </w:p>
                          <w:p w14:paraId="64CFD604" w14:textId="77777777" w:rsidR="001E6F0E" w:rsidRDefault="001E6F0E" w:rsidP="00182EFC">
                            <w:pPr>
                              <w:snapToGrid w:val="0"/>
                              <w:ind w:leftChars="200" w:left="420" w:rightChars="150" w:right="315"/>
                              <w:rPr>
                                <w:rFonts w:ascii="游ゴシック" w:eastAsia="游ゴシック" w:hAnsi="游ゴシック"/>
                                <w:sz w:val="28"/>
                                <w:szCs w:val="32"/>
                              </w:rPr>
                            </w:pPr>
                            <w:r>
                              <w:rPr>
                                <w:rFonts w:ascii="游ゴシック" w:eastAsia="游ゴシック" w:hAnsi="游ゴシック" w:hint="eastAsia"/>
                                <w:sz w:val="28"/>
                                <w:szCs w:val="32"/>
                              </w:rPr>
                              <w:t>○○病院・○○歯科・○○薬局</w:t>
                            </w:r>
                          </w:p>
                          <w:p w14:paraId="14524C92" w14:textId="77777777" w:rsidR="001E6F0E" w:rsidRDefault="001E6F0E" w:rsidP="00182EFC">
                            <w:pPr>
                              <w:snapToGrid w:val="0"/>
                              <w:ind w:leftChars="200" w:left="420" w:rightChars="150" w:right="315"/>
                              <w:rPr>
                                <w:rFonts w:ascii="游ゴシック" w:eastAsia="游ゴシック" w:hAnsi="游ゴシック"/>
                                <w:sz w:val="28"/>
                                <w:szCs w:val="32"/>
                              </w:rPr>
                            </w:pPr>
                            <w:r>
                              <w:rPr>
                                <w:rFonts w:ascii="游ゴシック" w:eastAsia="游ゴシック" w:hAnsi="游ゴシック" w:hint="eastAsia"/>
                                <w:sz w:val="28"/>
                                <w:szCs w:val="32"/>
                              </w:rPr>
                              <w:t>居宅介護支援事業所○○・○○訪問看護ステーション</w:t>
                            </w:r>
                          </w:p>
                          <w:p w14:paraId="0EE1962D" w14:textId="02D52FF7" w:rsidR="001E6F0E" w:rsidRPr="001E6F0E" w:rsidRDefault="001E6F0E" w:rsidP="00182EFC">
                            <w:pPr>
                              <w:snapToGrid w:val="0"/>
                              <w:ind w:leftChars="200" w:left="420" w:rightChars="150" w:right="315"/>
                              <w:rPr>
                                <w:rFonts w:ascii="游ゴシック" w:eastAsia="游ゴシック" w:hAnsi="游ゴシック" w:hint="eastAsia"/>
                                <w:sz w:val="28"/>
                                <w:szCs w:val="32"/>
                              </w:rPr>
                            </w:pPr>
                            <w:r>
                              <w:rPr>
                                <w:rFonts w:ascii="游ゴシック" w:eastAsia="游ゴシック" w:hAnsi="游ゴシック" w:hint="eastAsia"/>
                                <w:sz w:val="28"/>
                                <w:szCs w:val="32"/>
                              </w:rPr>
                              <w:t>○○ヘルパーサービス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E2FB99" id="正方形/長方形 3" o:spid="_x0000_s1027" style="position:absolute;left:0;text-align:left;margin-left:19.05pt;margin-top:1.15pt;width:470.75pt;height:13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" fillcolor="white [3201]" strokecolor="#e97132 [3205]" strokeweight="1pt">
                <v:textbox>
                  <w:txbxContent>
                    <w:p w14:paraId="7B2F68AE" w14:textId="77777777" w:rsidR="001E6F0E" w:rsidRPr="004D7545" w:rsidRDefault="001E6F0E" w:rsidP="001E6F0E">
                      <w:pPr>
                        <w:snapToGrid w:val="0"/>
                        <w:rPr>
                          <w:rFonts w:ascii="游ゴシック" w:eastAsia="游ゴシック" w:hAnsi="游ゴシック"/>
                          <w:b/>
                          <w:bCs/>
                          <w:sz w:val="28"/>
                          <w:szCs w:val="32"/>
                        </w:rPr>
                      </w:pPr>
                      <w:r w:rsidRPr="004D7545">
                        <w:rPr>
                          <w:rFonts w:ascii="游ゴシック" w:eastAsia="游ゴシック" w:hAnsi="游ゴシック" w:hint="eastAsia"/>
                          <w:b/>
                          <w:bCs/>
                          <w:sz w:val="28"/>
                          <w:szCs w:val="32"/>
                        </w:rPr>
                        <w:t>【連携機関】</w:t>
                      </w:r>
                    </w:p>
                    <w:p w14:paraId="64CFD604" w14:textId="77777777" w:rsidR="001E6F0E" w:rsidRDefault="001E6F0E" w:rsidP="00182EFC">
                      <w:pPr>
                        <w:snapToGrid w:val="0"/>
                        <w:ind w:leftChars="200" w:left="420" w:rightChars="150" w:right="315"/>
                        <w:rPr>
                          <w:rFonts w:ascii="游ゴシック" w:eastAsia="游ゴシック" w:hAnsi="游ゴシック"/>
                          <w:sz w:val="28"/>
                          <w:szCs w:val="32"/>
                        </w:rPr>
                      </w:pPr>
                      <w:r>
                        <w:rPr>
                          <w:rFonts w:ascii="游ゴシック" w:eastAsia="游ゴシック" w:hAnsi="游ゴシック" w:hint="eastAsia"/>
                          <w:sz w:val="28"/>
                          <w:szCs w:val="32"/>
                        </w:rPr>
                        <w:t>○○病院・○○歯科・○○薬局</w:t>
                      </w:r>
                    </w:p>
                    <w:p w14:paraId="14524C92" w14:textId="77777777" w:rsidR="001E6F0E" w:rsidRDefault="001E6F0E" w:rsidP="00182EFC">
                      <w:pPr>
                        <w:snapToGrid w:val="0"/>
                        <w:ind w:leftChars="200" w:left="420" w:rightChars="150" w:right="315"/>
                        <w:rPr>
                          <w:rFonts w:ascii="游ゴシック" w:eastAsia="游ゴシック" w:hAnsi="游ゴシック"/>
                          <w:sz w:val="28"/>
                          <w:szCs w:val="32"/>
                        </w:rPr>
                      </w:pPr>
                      <w:r>
                        <w:rPr>
                          <w:rFonts w:ascii="游ゴシック" w:eastAsia="游ゴシック" w:hAnsi="游ゴシック" w:hint="eastAsia"/>
                          <w:sz w:val="28"/>
                          <w:szCs w:val="32"/>
                        </w:rPr>
                        <w:t>居宅介護支援事業所○○・○○訪問看護ステーション</w:t>
                      </w:r>
                    </w:p>
                    <w:p w14:paraId="0EE1962D" w14:textId="02D52FF7" w:rsidR="001E6F0E" w:rsidRPr="001E6F0E" w:rsidRDefault="001E6F0E" w:rsidP="00182EFC">
                      <w:pPr>
                        <w:snapToGrid w:val="0"/>
                        <w:ind w:leftChars="200" w:left="420" w:rightChars="150" w:right="315"/>
                        <w:rPr>
                          <w:rFonts w:ascii="游ゴシック" w:eastAsia="游ゴシック" w:hAnsi="游ゴシック" w:hint="eastAsia"/>
                          <w:sz w:val="28"/>
                          <w:szCs w:val="32"/>
                        </w:rPr>
                      </w:pPr>
                      <w:r>
                        <w:rPr>
                          <w:rFonts w:ascii="游ゴシック" w:eastAsia="游ゴシック" w:hAnsi="游ゴシック" w:hint="eastAsia"/>
                          <w:sz w:val="28"/>
                          <w:szCs w:val="32"/>
                        </w:rPr>
                        <w:t>○○ヘルパーサービス</w:t>
                      </w:r>
                    </w:p>
                  </w:txbxContent>
                </v:textbox>
              </v:rect>
            </w:pict>
          </mc:Fallback>
        </mc:AlternateContent>
      </w:r>
    </w:p>
    <w:p w14:paraId="68E7B5EA" w14:textId="493F2FE9" w:rsidR="001E6F0E" w:rsidRDefault="001E6F0E" w:rsidP="00182EFC">
      <w:pPr>
        <w:snapToGrid w:val="0"/>
        <w:rPr>
          <w:rFonts w:ascii="游ゴシック" w:eastAsia="游ゴシック" w:hAnsi="游ゴシック"/>
          <w:sz w:val="28"/>
          <w:szCs w:val="32"/>
        </w:rPr>
      </w:pPr>
    </w:p>
    <w:p w14:paraId="7CF20DCB" w14:textId="4D8D75CE" w:rsidR="00182EFC" w:rsidRDefault="00182EFC" w:rsidP="00182EFC">
      <w:pPr>
        <w:snapToGrid w:val="0"/>
        <w:rPr>
          <w:rFonts w:ascii="游ゴシック" w:eastAsia="游ゴシック" w:hAnsi="游ゴシック"/>
          <w:sz w:val="28"/>
          <w:szCs w:val="32"/>
        </w:rPr>
      </w:pPr>
    </w:p>
    <w:p w14:paraId="69EC0DB6" w14:textId="4FD8038A" w:rsidR="00182EFC" w:rsidRDefault="00182EFC" w:rsidP="00182EFC">
      <w:pPr>
        <w:snapToGrid w:val="0"/>
        <w:rPr>
          <w:rFonts w:ascii="游ゴシック" w:eastAsia="游ゴシック" w:hAnsi="游ゴシック"/>
          <w:sz w:val="28"/>
          <w:szCs w:val="32"/>
        </w:rPr>
      </w:pPr>
    </w:p>
    <w:p w14:paraId="15C8C191" w14:textId="797C2E55" w:rsidR="00182EFC" w:rsidRDefault="00182EFC" w:rsidP="00182EFC">
      <w:pPr>
        <w:snapToGrid w:val="0"/>
        <w:rPr>
          <w:rFonts w:ascii="游ゴシック" w:eastAsia="游ゴシック" w:hAnsi="游ゴシック"/>
          <w:sz w:val="28"/>
          <w:szCs w:val="32"/>
        </w:rPr>
      </w:pPr>
    </w:p>
    <w:p w14:paraId="6646C355" w14:textId="67F2CACF" w:rsidR="00182EFC" w:rsidRDefault="00182EFC" w:rsidP="00182EFC">
      <w:pPr>
        <w:snapToGrid w:val="0"/>
        <w:rPr>
          <w:rFonts w:ascii="游ゴシック" w:eastAsia="游ゴシック" w:hAnsi="游ゴシック" w:hint="eastAsia"/>
          <w:sz w:val="28"/>
          <w:szCs w:val="32"/>
        </w:rPr>
      </w:pPr>
    </w:p>
    <w:p w14:paraId="31018DD8" w14:textId="00633BFC" w:rsidR="00CC09BD" w:rsidRDefault="00CC09BD" w:rsidP="001E6F0E">
      <w:pPr>
        <w:snapToGrid w:val="0"/>
        <w:rPr>
          <w:rFonts w:ascii="游ゴシック" w:eastAsia="游ゴシック" w:hAnsi="游ゴシック"/>
          <w:sz w:val="28"/>
          <w:szCs w:val="32"/>
        </w:rPr>
      </w:pPr>
    </w:p>
    <w:p w14:paraId="3909783B" w14:textId="553DFB89" w:rsidR="00182EFC" w:rsidRPr="00513B1E" w:rsidRDefault="00182EFC" w:rsidP="001E6F0E">
      <w:pPr>
        <w:snapToGrid w:val="0"/>
        <w:rPr>
          <w:rFonts w:ascii="游ゴシック" w:eastAsia="游ゴシック" w:hAnsi="游ゴシック"/>
          <w:b/>
          <w:bCs/>
          <w:sz w:val="32"/>
          <w:szCs w:val="36"/>
        </w:rPr>
      </w:pPr>
      <w:r w:rsidRPr="00513B1E">
        <w:rPr>
          <w:rFonts w:ascii="游ゴシック" w:eastAsia="游ゴシック" w:hAnsi="游ゴシック" w:hint="eastAsia"/>
          <w:b/>
          <w:bCs/>
          <w:sz w:val="32"/>
          <w:szCs w:val="36"/>
        </w:rPr>
        <w:t>「キビタンケアネットサービス」とは？</w:t>
      </w:r>
    </w:p>
    <w:p w14:paraId="60FF52B2" w14:textId="59E9A0F5" w:rsidR="00182EFC" w:rsidRDefault="00513B1E" w:rsidP="00513B1E">
      <w:pPr>
        <w:snapToGrid w:val="0"/>
        <w:ind w:leftChars="200" w:left="420" w:rightChars="200" w:right="420"/>
        <w:rPr>
          <w:rFonts w:ascii="游ゴシック" w:eastAsia="游ゴシック" w:hAnsi="游ゴシック"/>
          <w:sz w:val="28"/>
          <w:szCs w:val="32"/>
        </w:rPr>
      </w:pPr>
      <w:r>
        <w:rPr>
          <w:rFonts w:ascii="游ゴシック" w:eastAsia="游ゴシック" w:hAnsi="游ゴシック" w:hint="eastAsia"/>
          <w:sz w:val="28"/>
          <w:szCs w:val="32"/>
        </w:rPr>
        <w:t>患者様の治療やケアに必要な情報を、医療機関・介護事業所等の関係施設間でインターネット回線を用いてリアルタイムに共有するサービスです。</w:t>
      </w:r>
    </w:p>
    <w:p w14:paraId="636A1ABA" w14:textId="03B7266F" w:rsidR="00513B1E" w:rsidRDefault="00513B1E" w:rsidP="00513B1E">
      <w:pPr>
        <w:snapToGrid w:val="0"/>
        <w:ind w:leftChars="200" w:left="420" w:rightChars="200" w:right="420"/>
        <w:rPr>
          <w:rFonts w:ascii="游ゴシック" w:eastAsia="游ゴシック" w:hAnsi="游ゴシック" w:hint="eastAsia"/>
          <w:sz w:val="28"/>
          <w:szCs w:val="32"/>
        </w:rPr>
      </w:pPr>
      <w:r>
        <w:rPr>
          <w:rFonts w:ascii="游ゴシック" w:eastAsia="游ゴシック" w:hAnsi="游ゴシック" w:hint="eastAsia"/>
          <w:sz w:val="28"/>
          <w:szCs w:val="32"/>
        </w:rPr>
        <w:t>厚生労働省の定めるガイドラインに準拠したセキュリティ対策を行っており、安全に情報を共有しています。</w:t>
      </w:r>
    </w:p>
    <w:p w14:paraId="2C52D72F" w14:textId="77777777" w:rsidR="00182EFC" w:rsidRPr="00513B1E" w:rsidRDefault="00182EFC" w:rsidP="001E6F0E">
      <w:pPr>
        <w:snapToGrid w:val="0"/>
        <w:rPr>
          <w:rFonts w:ascii="游ゴシック" w:eastAsia="游ゴシック" w:hAnsi="游ゴシック"/>
          <w:sz w:val="28"/>
          <w:szCs w:val="32"/>
        </w:rPr>
      </w:pPr>
    </w:p>
    <w:p w14:paraId="414D051B" w14:textId="239E4012" w:rsidR="00182EFC" w:rsidRDefault="0073135B" w:rsidP="00513B1E">
      <w:pPr>
        <w:snapToGrid w:val="0"/>
        <w:ind w:leftChars="300" w:left="630"/>
        <w:rPr>
          <w:rFonts w:ascii="游ゴシック" w:eastAsia="游ゴシック" w:hAnsi="游ゴシック"/>
          <w:sz w:val="22"/>
          <w:szCs w:val="24"/>
        </w:rPr>
      </w:pPr>
      <w:r>
        <w:rPr>
          <w:rFonts w:ascii="游ゴシック" w:eastAsia="游ゴシック" w:hAnsi="游ゴシック" w:hint="eastAsia"/>
          <w:noProof/>
          <w:sz w:val="22"/>
          <w:szCs w:val="24"/>
          <w:lang w:val="ja-JP"/>
        </w:rPr>
        <mc:AlternateContent>
          <mc:Choice Requires="wpg">
            <w:drawing>
              <wp:anchor distT="0" distB="0" distL="114300" distR="114300" simplePos="0" relativeHeight="251662336" behindDoc="0" locked="0" layoutInCell="1" allowOverlap="1" wp14:anchorId="51C75541" wp14:editId="6E759F61">
                <wp:simplePos x="0" y="0"/>
                <wp:positionH relativeFrom="column">
                  <wp:posOffset>3082290</wp:posOffset>
                </wp:positionH>
                <wp:positionV relativeFrom="paragraph">
                  <wp:posOffset>227965</wp:posOffset>
                </wp:positionV>
                <wp:extent cx="2449195" cy="583392"/>
                <wp:effectExtent l="0" t="0" r="0" b="7620"/>
                <wp:wrapNone/>
                <wp:docPr id="1894530304" name="グループ化 6"/>
                <wp:cNvGraphicFramePr/>
                <a:graphic xmlns:a="http://schemas.openxmlformats.org/drawingml/2006/main">
                  <a:graphicData uri="http://schemas.microsoft.com/office/word/2010/wordprocessingGroup">
                    <wpg:wgp>
                      <wpg:cNvGrpSpPr/>
                      <wpg:grpSpPr>
                        <a:xfrm>
                          <a:off x="0" y="0"/>
                          <a:ext cx="2449195" cy="583392"/>
                          <a:chOff x="0" y="0"/>
                          <a:chExt cx="2449195" cy="583392"/>
                        </a:xfrm>
                      </wpg:grpSpPr>
                      <pic:pic xmlns:pic="http://schemas.openxmlformats.org/drawingml/2006/picture">
                        <pic:nvPicPr>
                          <pic:cNvPr id="1315511566" name="図 4" descr="アイコン が含まれている画像&#10;&#10;自動的に生成された説明"/>
                          <pic:cNvPicPr>
                            <a:picLocks noChangeAspect="1"/>
                          </pic:cNvPicPr>
                        </pic:nvPicPr>
                        <pic:blipFill rotWithShape="1">
                          <a:blip r:embed="rId4" cstate="print">
                            <a:extLst>
                              <a:ext uri="{28A0092B-C50C-407E-A947-70E740481C1C}">
                                <a14:useLocalDpi xmlns:a14="http://schemas.microsoft.com/office/drawing/2010/main" val="0"/>
                              </a:ext>
                            </a:extLst>
                          </a:blip>
                          <a:srcRect t="39486" b="29866"/>
                          <a:stretch/>
                        </pic:blipFill>
                        <pic:spPr bwMode="auto">
                          <a:xfrm>
                            <a:off x="0" y="20782"/>
                            <a:ext cx="2449195" cy="562610"/>
                          </a:xfrm>
                          <a:prstGeom prst="rect">
                            <a:avLst/>
                          </a:prstGeom>
                          <a:ln>
                            <a:noFill/>
                          </a:ln>
                          <a:extLst>
                            <a:ext uri="{53640926-AAD7-44D8-BBD7-CCE9431645EC}">
                              <a14:shadowObscured xmlns:a14="http://schemas.microsoft.com/office/drawing/2010/main"/>
                            </a:ext>
                          </a:extLst>
                        </pic:spPr>
                      </pic:pic>
                      <wps:wsp>
                        <wps:cNvPr id="1262523199" name="テキスト ボックス 5"/>
                        <wps:cNvSpPr txBox="1"/>
                        <wps:spPr>
                          <a:xfrm>
                            <a:off x="180109" y="0"/>
                            <a:ext cx="1391920" cy="311150"/>
                          </a:xfrm>
                          <a:prstGeom prst="rect">
                            <a:avLst/>
                          </a:prstGeom>
                          <a:noFill/>
                          <a:ln w="6350">
                            <a:noFill/>
                          </a:ln>
                        </wps:spPr>
                        <wps:txbx>
                          <w:txbxContent>
                            <w:p w14:paraId="1940F53C" w14:textId="5C560C2E" w:rsidR="0073135B" w:rsidRPr="0073135B" w:rsidRDefault="0073135B">
                              <w:pPr>
                                <w:rPr>
                                  <w:rFonts w:ascii="游ゴシック" w:eastAsia="游ゴシック" w:hAnsi="游ゴシック" w:hint="eastAsia"/>
                                </w:rPr>
                              </w:pPr>
                              <w:r w:rsidRPr="0073135B">
                                <w:rPr>
                                  <w:rFonts w:ascii="游ゴシック" w:eastAsia="游ゴシック" w:hAnsi="游ゴシック" w:hint="eastAsia"/>
                                </w:rPr>
                                <w:t>キビタン健康ネット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1C75541" id="グループ化 6" o:spid="_x0000_s1028" style="position:absolute;left:0;text-align:left;margin-left:242.7pt;margin-top:17.95pt;width:192.85pt;height:45.95pt;z-index:251662336" coordsize="24491,5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9" type="#_x0000_t75" alt="アイコン が含まれている画像&#10;&#10;自動的に生成された説明" style="position:absolute;top:207;width:24491;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">
                  <v:imagedata r:id="rId5" o:title="アイコン が含まれている画像&#10;&#10;自動的に生成された説明" croptop="25878f" cropbottom="19573f"/>
                </v:shape>
                <v:shapetype id="_x0000_t202" coordsize="21600,21600" o:spt="202" path="m,l,21600r21600,l21600,xe">
                  <v:stroke joinstyle="miter"/>
                  <v:path gradientshapeok="t" o:connecttype="rect"/>
                </v:shapetype>
                <v:shape id="テキスト ボックス 5" o:spid="_x0000_s1030" type="#_x0000_t202" style="position:absolute;left:1801;width:1391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" filled="f" stroked="f" strokeweight=".5pt">
                  <v:textbox>
                    <w:txbxContent>
                      <w:p w14:paraId="1940F53C" w14:textId="5C560C2E" w:rsidR="0073135B" w:rsidRPr="0073135B" w:rsidRDefault="0073135B">
                        <w:pPr>
                          <w:rPr>
                            <w:rFonts w:ascii="游ゴシック" w:eastAsia="游ゴシック" w:hAnsi="游ゴシック" w:hint="eastAsia"/>
                          </w:rPr>
                        </w:pPr>
                        <w:r w:rsidRPr="0073135B">
                          <w:rPr>
                            <w:rFonts w:ascii="游ゴシック" w:eastAsia="游ゴシック" w:hAnsi="游ゴシック" w:hint="eastAsia"/>
                          </w:rPr>
                          <w:t>キビタン健康ネット</w:t>
                        </w:r>
                      </w:p>
                    </w:txbxContent>
                  </v:textbox>
                </v:shape>
              </v:group>
            </w:pict>
          </mc:Fallback>
        </mc:AlternateContent>
      </w:r>
      <w:r w:rsidR="00513B1E" w:rsidRPr="00513B1E">
        <w:rPr>
          <w:rFonts w:ascii="游ゴシック" w:eastAsia="游ゴシック" w:hAnsi="游ゴシック" w:hint="eastAsia"/>
          <w:sz w:val="22"/>
          <w:szCs w:val="24"/>
        </w:rPr>
        <w:t>キビタンケアネットサービスの詳細はこちらのURLやQRコードから参照いただけます。</w:t>
      </w:r>
    </w:p>
    <w:p w14:paraId="6DDDBE4F" w14:textId="5512A287" w:rsidR="00513B1E" w:rsidRPr="00513B1E" w:rsidRDefault="0073135B" w:rsidP="0073135B">
      <w:pPr>
        <w:snapToGrid w:val="0"/>
        <w:ind w:leftChars="1080" w:left="2268" w:right="-2"/>
        <w:rPr>
          <w:rFonts w:ascii="游ゴシック" w:eastAsia="游ゴシック" w:hAnsi="游ゴシック" w:hint="eastAsia"/>
          <w:sz w:val="22"/>
          <w:szCs w:val="24"/>
        </w:rPr>
      </w:pPr>
      <w:r>
        <w:rPr>
          <w:rFonts w:ascii="游ゴシック" w:eastAsia="游ゴシック" w:hAnsi="游ゴシック" w:hint="eastAsia"/>
          <w:noProof/>
          <w:sz w:val="28"/>
          <w:szCs w:val="32"/>
        </w:rPr>
        <w:drawing>
          <wp:anchor distT="0" distB="0" distL="114300" distR="114300" simplePos="0" relativeHeight="251663360" behindDoc="0" locked="0" layoutInCell="1" allowOverlap="1" wp14:anchorId="144920A5" wp14:editId="2296E588">
            <wp:simplePos x="0" y="0"/>
            <wp:positionH relativeFrom="column">
              <wp:posOffset>5531254</wp:posOffset>
            </wp:positionH>
            <wp:positionV relativeFrom="paragraph">
              <wp:posOffset>63270</wp:posOffset>
            </wp:positionV>
            <wp:extent cx="588356" cy="591684"/>
            <wp:effectExtent l="0" t="0" r="2540" b="0"/>
            <wp:wrapNone/>
            <wp:docPr id="34738339"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8339" name="図 7" descr="QR コード&#10;&#10;自動的に生成された説明"/>
                    <pic:cNvPicPr/>
                  </pic:nvPicPr>
                  <pic:blipFill rotWithShape="1">
                    <a:blip r:embed="rId6">
                      <a:extLst>
                        <a:ext uri="{28A0092B-C50C-407E-A947-70E740481C1C}">
                          <a14:useLocalDpi xmlns:a14="http://schemas.microsoft.com/office/drawing/2010/main" val="0"/>
                        </a:ext>
                      </a:extLst>
                    </a:blip>
                    <a:srcRect l="8355" t="8356" r="9068" b="8599"/>
                    <a:stretch/>
                  </pic:blipFill>
                  <pic:spPr bwMode="auto">
                    <a:xfrm>
                      <a:off x="0" y="0"/>
                      <a:ext cx="588356" cy="5916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3B1E">
        <w:rPr>
          <w:rFonts w:ascii="游ゴシック" w:eastAsia="游ゴシック" w:hAnsi="游ゴシック" w:hint="eastAsia"/>
          <w:sz w:val="22"/>
          <w:szCs w:val="24"/>
        </w:rPr>
        <w:t>http://www.kibitan-k.net/</w:t>
      </w:r>
    </w:p>
    <w:p w14:paraId="4FF7F55D" w14:textId="020AA219" w:rsidR="00182EFC" w:rsidRDefault="00182EFC" w:rsidP="001E6F0E">
      <w:pPr>
        <w:snapToGrid w:val="0"/>
        <w:rPr>
          <w:rFonts w:ascii="游ゴシック" w:eastAsia="游ゴシック" w:hAnsi="游ゴシック"/>
          <w:sz w:val="28"/>
          <w:szCs w:val="32"/>
        </w:rPr>
      </w:pPr>
    </w:p>
    <w:p w14:paraId="10B97FA6" w14:textId="2C730EFC" w:rsidR="00182EFC" w:rsidRDefault="00182EFC" w:rsidP="001E6F0E">
      <w:pPr>
        <w:snapToGrid w:val="0"/>
        <w:rPr>
          <w:rFonts w:ascii="游ゴシック" w:eastAsia="游ゴシック" w:hAnsi="游ゴシック"/>
          <w:sz w:val="28"/>
          <w:szCs w:val="32"/>
        </w:rPr>
      </w:pPr>
    </w:p>
    <w:p w14:paraId="5FF6F4BE" w14:textId="2198C173" w:rsidR="00182EFC" w:rsidRDefault="00182EFC" w:rsidP="001E6F0E">
      <w:pPr>
        <w:snapToGrid w:val="0"/>
        <w:rPr>
          <w:rFonts w:ascii="游ゴシック" w:eastAsia="游ゴシック" w:hAnsi="游ゴシック"/>
          <w:sz w:val="28"/>
          <w:szCs w:val="32"/>
        </w:rPr>
      </w:pPr>
    </w:p>
    <w:p w14:paraId="49ED6B34" w14:textId="39EC00A7" w:rsidR="0073135B" w:rsidRDefault="0073135B" w:rsidP="0073135B">
      <w:pPr>
        <w:snapToGrid w:val="0"/>
        <w:ind w:leftChars="100" w:left="210"/>
        <w:rPr>
          <w:rFonts w:ascii="游ゴシック" w:eastAsia="游ゴシック" w:hAnsi="游ゴシック"/>
          <w:sz w:val="28"/>
          <w:szCs w:val="32"/>
        </w:rPr>
      </w:pPr>
      <w:r>
        <w:rPr>
          <w:rFonts w:ascii="游ゴシック" w:eastAsia="游ゴシック" w:hAnsi="游ゴシック" w:hint="eastAsia"/>
          <w:sz w:val="28"/>
          <w:szCs w:val="32"/>
        </w:rPr>
        <w:t>2024年　月</w:t>
      </w:r>
    </w:p>
    <w:p w14:paraId="4A7AAEE9" w14:textId="77777777" w:rsidR="0073135B" w:rsidRDefault="0073135B" w:rsidP="0073135B">
      <w:pPr>
        <w:snapToGrid w:val="0"/>
        <w:rPr>
          <w:rFonts w:ascii="游ゴシック" w:eastAsia="游ゴシック" w:hAnsi="游ゴシック"/>
          <w:sz w:val="28"/>
          <w:szCs w:val="32"/>
        </w:rPr>
      </w:pPr>
    </w:p>
    <w:p w14:paraId="72BBC8CF" w14:textId="60BA8462" w:rsidR="0073135B" w:rsidRPr="00CC09BD" w:rsidRDefault="0073135B" w:rsidP="0073135B">
      <w:pPr>
        <w:snapToGrid w:val="0"/>
        <w:jc w:val="right"/>
        <w:rPr>
          <w:rFonts w:ascii="游ゴシック" w:eastAsia="游ゴシック" w:hAnsi="游ゴシック" w:hint="eastAsia"/>
          <w:sz w:val="28"/>
          <w:szCs w:val="32"/>
        </w:rPr>
      </w:pPr>
      <w:r>
        <w:rPr>
          <w:rFonts w:ascii="游ゴシック" w:eastAsia="游ゴシック" w:hAnsi="游ゴシック" w:hint="eastAsia"/>
          <w:sz w:val="28"/>
          <w:szCs w:val="32"/>
        </w:rPr>
        <w:t>○○クリニック　院長　○○○○</w:t>
      </w:r>
    </w:p>
    <w:sectPr w:rsidR="0073135B" w:rsidRPr="00CC09BD" w:rsidSect="00CC09BD">
      <w:pgSz w:w="11906" w:h="16838" w:code="9"/>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BD"/>
    <w:rsid w:val="00182EFC"/>
    <w:rsid w:val="001E6F0E"/>
    <w:rsid w:val="003E5CDD"/>
    <w:rsid w:val="004D7545"/>
    <w:rsid w:val="00513B1E"/>
    <w:rsid w:val="0073135B"/>
    <w:rsid w:val="009252DB"/>
    <w:rsid w:val="00C2770B"/>
    <w:rsid w:val="00CC0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D131D7"/>
  <w15:chartTrackingRefBased/>
  <w15:docId w15:val="{7A3F4C13-EB73-435E-A591-4EF94EC6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09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09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09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09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09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09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09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09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09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09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09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09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09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09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09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09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09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09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09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0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9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0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9BD"/>
    <w:pPr>
      <w:spacing w:before="160" w:after="160"/>
      <w:jc w:val="center"/>
    </w:pPr>
    <w:rPr>
      <w:i/>
      <w:iCs/>
      <w:color w:val="404040" w:themeColor="text1" w:themeTint="BF"/>
    </w:rPr>
  </w:style>
  <w:style w:type="character" w:customStyle="1" w:styleId="a8">
    <w:name w:val="引用文 (文字)"/>
    <w:basedOn w:val="a0"/>
    <w:link w:val="a7"/>
    <w:uiPriority w:val="29"/>
    <w:rsid w:val="00CC09BD"/>
    <w:rPr>
      <w:i/>
      <w:iCs/>
      <w:color w:val="404040" w:themeColor="text1" w:themeTint="BF"/>
    </w:rPr>
  </w:style>
  <w:style w:type="paragraph" w:styleId="a9">
    <w:name w:val="List Paragraph"/>
    <w:basedOn w:val="a"/>
    <w:uiPriority w:val="34"/>
    <w:qFormat/>
    <w:rsid w:val="00CC09BD"/>
    <w:pPr>
      <w:ind w:left="720"/>
      <w:contextualSpacing/>
    </w:pPr>
  </w:style>
  <w:style w:type="character" w:styleId="21">
    <w:name w:val="Intense Emphasis"/>
    <w:basedOn w:val="a0"/>
    <w:uiPriority w:val="21"/>
    <w:qFormat/>
    <w:rsid w:val="00CC09BD"/>
    <w:rPr>
      <w:i/>
      <w:iCs/>
      <w:color w:val="0F4761" w:themeColor="accent1" w:themeShade="BF"/>
    </w:rPr>
  </w:style>
  <w:style w:type="paragraph" w:styleId="22">
    <w:name w:val="Intense Quote"/>
    <w:basedOn w:val="a"/>
    <w:next w:val="a"/>
    <w:link w:val="23"/>
    <w:uiPriority w:val="30"/>
    <w:qFormat/>
    <w:rsid w:val="00CC0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09BD"/>
    <w:rPr>
      <w:i/>
      <w:iCs/>
      <w:color w:val="0F4761" w:themeColor="accent1" w:themeShade="BF"/>
    </w:rPr>
  </w:style>
  <w:style w:type="character" w:styleId="24">
    <w:name w:val="Intense Reference"/>
    <w:basedOn w:val="a0"/>
    <w:uiPriority w:val="32"/>
    <w:qFormat/>
    <w:rsid w:val="00CC09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人嗣</dc:creator>
  <cp:keywords/>
  <dc:description/>
  <cp:lastModifiedBy>明石 人嗣</cp:lastModifiedBy>
  <cp:revision>2</cp:revision>
  <dcterms:created xsi:type="dcterms:W3CDTF">2024-05-28T11:57:00Z</dcterms:created>
  <dcterms:modified xsi:type="dcterms:W3CDTF">2024-05-28T12:45:00Z</dcterms:modified>
</cp:coreProperties>
</file>